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44386" w:rsidRPr="00C44386" w:rsidP="00C44386">
      <w:pPr>
        <w:spacing w:before="480" w:after="240" w:line="312" w:lineRule="auto"/>
        <w:jc w:val="both"/>
        <w:outlineLvl w:val="0"/>
        <w:rPr>
          <w:rFonts w:ascii="Trebuchet MS" w:eastAsia="Times New Roman" w:hAnsi="Trebuchet MS" w:cs="Arial"/>
          <w:b/>
          <w:sz w:val="24"/>
          <w:szCs w:val="20"/>
          <w:lang w:eastAsia="hu-HU"/>
        </w:rPr>
      </w:pPr>
      <w:r w:rsidRPr="00C44386">
        <w:rPr>
          <w:rFonts w:ascii="Trebuchet MS" w:eastAsia="Times New Roman" w:hAnsi="Trebuchet MS" w:cs="Arial"/>
          <w:b/>
          <w:sz w:val="24"/>
          <w:szCs w:val="20"/>
          <w:lang w:eastAsia="hu-HU"/>
        </w:rPr>
        <w:t>Kérelem telefonon tett panasz esetén a hangfelvétel visszahallgatására, illetve a hangfelvételről készített hitelesített jegyzőkönyv vagy a hangfelvételről készített másolat rendelkezésre bocsátására</w:t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libri" w:hAnsi="Trebuchet MS" w:cs="Times New Roman"/>
          <w:lang w:val="de-DE"/>
        </w:rPr>
      </w:pP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libri" w:hAnsi="Trebuchet MS" w:cs="Times New Roman"/>
          <w:lang w:val="de-DE"/>
        </w:rPr>
      </w:pP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libri" w:hAnsi="Trebuchet MS" w:cs="Times New Roman"/>
          <w:sz w:val="20"/>
          <w:szCs w:val="20"/>
          <w:lang w:val="de-DE"/>
        </w:rPr>
      </w:pP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Alulírott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 xml:space="preserve"> 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ab/>
        <w:t>(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Panasztevő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 xml:space="preserve"> 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neve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)</w:t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libri" w:hAnsi="Trebuchet MS" w:cs="Times New Roman"/>
          <w:sz w:val="20"/>
          <w:szCs w:val="20"/>
          <w:lang w:val="de-DE"/>
        </w:rPr>
      </w:pP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kérem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 xml:space="preserve"> a 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ab/>
        <w:t>(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Panaszbejelentés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 xml:space="preserve"> 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dátuma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 xml:space="preserve">) 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telefonon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 xml:space="preserve"> 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tett</w:t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libri" w:hAnsi="Trebuchet MS" w:cs="Times New Roman"/>
          <w:sz w:val="20"/>
          <w:szCs w:val="20"/>
          <w:lang w:val="de-DE"/>
        </w:rPr>
      </w:pP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Panaszról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 xml:space="preserve"> 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készült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 xml:space="preserve"> (a 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megfelelő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 xml:space="preserve"> 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aláhúzandó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):</w:t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</w:p>
    <w:p w:rsidR="00C44386" w:rsidRPr="00C44386" w:rsidP="00C44386">
      <w:pPr>
        <w:widowControl w:val="0"/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  <w:r w:rsidRPr="00C44386">
        <w:rPr>
          <w:rFonts w:ascii="Trebuchet MS" w:eastAsia="Cambria" w:hAnsi="Trebuchet MS" w:cs="Times New Roman"/>
          <w:sz w:val="20"/>
          <w:szCs w:val="20"/>
        </w:rPr>
        <w:t>hangfelvétel visszahallgatására lehetőség biztosítását</w:t>
      </w:r>
    </w:p>
    <w:p w:rsidR="00C44386" w:rsidRPr="00C44386" w:rsidP="00C44386">
      <w:pPr>
        <w:widowControl w:val="0"/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  <w:r w:rsidRPr="00C44386">
        <w:rPr>
          <w:rFonts w:ascii="Trebuchet MS" w:eastAsia="Cambria" w:hAnsi="Trebuchet MS" w:cs="Times New Roman"/>
          <w:sz w:val="20"/>
          <w:szCs w:val="20"/>
        </w:rPr>
        <w:t>hangfelvételről készített hitelesített jegyzőkönyv megküldését</w:t>
      </w:r>
    </w:p>
    <w:p w:rsidR="00C44386" w:rsidRPr="00C44386" w:rsidP="00C44386">
      <w:pPr>
        <w:widowControl w:val="0"/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  <w:r w:rsidRPr="00C44386">
        <w:rPr>
          <w:rFonts w:ascii="Trebuchet MS" w:eastAsia="Cambria" w:hAnsi="Trebuchet MS" w:cs="Times New Roman"/>
          <w:sz w:val="20"/>
          <w:szCs w:val="20"/>
        </w:rPr>
        <w:t>hangfelvételről készített másolat megküldését.</w:t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  <w:r w:rsidRPr="00C44386">
        <w:rPr>
          <w:rFonts w:ascii="Trebuchet MS" w:eastAsia="Cambria" w:hAnsi="Trebuchet MS" w:cs="Times New Roman"/>
          <w:sz w:val="20"/>
          <w:szCs w:val="20"/>
        </w:rPr>
        <w:t xml:space="preserve">A hangfelvételről készült jegyzőkönyv vagy a másolat megküldését a </w:t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  <w:r w:rsidRPr="00C44386">
        <w:rPr>
          <w:rFonts w:ascii="Trebuchet MS" w:eastAsia="Cambria" w:hAnsi="Trebuchet MS" w:cs="Times New Roman"/>
          <w:sz w:val="20"/>
          <w:szCs w:val="20"/>
        </w:rPr>
        <w:tab/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  <w:r w:rsidRPr="00C44386">
        <w:rPr>
          <w:rFonts w:ascii="Trebuchet MS" w:eastAsia="Cambria" w:hAnsi="Trebuchet MS" w:cs="Times New Roman"/>
          <w:sz w:val="20"/>
          <w:szCs w:val="20"/>
        </w:rPr>
        <w:t>címre kérem.</w:t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  <w:r w:rsidRPr="00C44386">
        <w:rPr>
          <w:rFonts w:ascii="Trebuchet MS" w:eastAsia="Cambria" w:hAnsi="Trebuchet MS" w:cs="Times New Roman"/>
          <w:sz w:val="20"/>
          <w:szCs w:val="20"/>
        </w:rPr>
        <w:t xml:space="preserve"> </w:t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</w:p>
    <w:p w:rsidR="00C44386" w:rsidRPr="00C44386" w:rsidP="00C44386">
      <w:pPr>
        <w:tabs>
          <w:tab w:val="left" w:pos="1440"/>
          <w:tab w:val="right" w:leader="underscore" w:pos="9072"/>
        </w:tabs>
        <w:spacing w:after="0" w:line="360" w:lineRule="auto"/>
        <w:rPr>
          <w:rFonts w:ascii="Trebuchet MS" w:eastAsia="Calibri" w:hAnsi="Trebuchet MS" w:cs="Times New Roman"/>
          <w:sz w:val="20"/>
          <w:szCs w:val="20"/>
          <w:lang w:val="de-DE"/>
        </w:rPr>
      </w:pP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Kelt</w:t>
      </w:r>
      <w:r w:rsidRPr="00C44386">
        <w:rPr>
          <w:rFonts w:ascii="Trebuchet MS" w:eastAsia="Calibri" w:hAnsi="Trebuchet MS" w:cs="Times New Roman"/>
          <w:sz w:val="20"/>
          <w:szCs w:val="20"/>
        </w:rPr>
        <w:t>:                             ,         (év)           (hónap)            (nap)</w:t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</w:p>
    <w:p w:rsidR="00C44386" w:rsidRPr="00C44386" w:rsidP="00C44386">
      <w:pPr>
        <w:tabs>
          <w:tab w:val="right" w:pos="9072"/>
        </w:tabs>
        <w:spacing w:after="0" w:line="360" w:lineRule="auto"/>
        <w:rPr>
          <w:rFonts w:ascii="Trebuchet MS" w:eastAsia="Calibri" w:hAnsi="Trebuchet MS" w:cs="Times New Roman"/>
          <w:sz w:val="20"/>
          <w:szCs w:val="20"/>
          <w:lang w:val="de-DE"/>
        </w:rPr>
      </w:pP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ab/>
        <w:t>___________________________</w:t>
      </w:r>
    </w:p>
    <w:p w:rsidR="00C44386" w:rsidRPr="00C44386" w:rsidP="00C44386">
      <w:pPr>
        <w:tabs>
          <w:tab w:val="right" w:leader="dot" w:pos="9072"/>
        </w:tabs>
        <w:spacing w:after="0" w:line="360" w:lineRule="auto"/>
        <w:rPr>
          <w:rFonts w:ascii="Trebuchet MS" w:eastAsia="Cambria" w:hAnsi="Trebuchet MS" w:cs="Times New Roman"/>
          <w:sz w:val="20"/>
          <w:szCs w:val="20"/>
        </w:rPr>
      </w:pP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 xml:space="preserve">                                                                                                                         </w:t>
      </w:r>
      <w:r w:rsidRPr="00C44386">
        <w:rPr>
          <w:rFonts w:ascii="Trebuchet MS" w:eastAsia="Calibri" w:hAnsi="Trebuchet MS" w:cs="Times New Roman"/>
          <w:sz w:val="20"/>
          <w:szCs w:val="20"/>
          <w:lang w:val="de-DE"/>
        </w:rPr>
        <w:t>aláírás</w:t>
      </w:r>
    </w:p>
    <w:p w:rsidR="00C44386" w:rsidRPr="00C44386" w:rsidP="00C44386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de-DE"/>
        </w:rPr>
      </w:pPr>
    </w:p>
    <w:p w:rsidR="00C44386" w:rsidRPr="00C44386" w:rsidP="00C44386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de-DE"/>
        </w:rPr>
      </w:pPr>
    </w:p>
    <w:p w:rsidR="00C44386" w:rsidRPr="00C44386" w:rsidP="00C44386">
      <w:pPr>
        <w:widowControl w:val="0"/>
        <w:tabs>
          <w:tab w:val="center" w:pos="2268"/>
          <w:tab w:val="center" w:pos="6804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</w:rPr>
      </w:pPr>
    </w:p>
    <w:p w:rsidR="00E017A8">
      <w:bookmarkStart w:id="0" w:name="_GoBack"/>
      <w:bookmarkEnd w:id="0"/>
    </w:p>
    <w:sectPr w:rsidSect="00B04386">
      <w:headerReference w:type="default" r:id="rId4"/>
      <w:footerReference w:type="default" r:id="rId5"/>
      <w:headerReference w:type="first" r:id="rId6"/>
      <w:pgSz w:w="11906" w:h="16838"/>
      <w:pgMar w:top="1417" w:right="1417" w:bottom="1417" w:left="1417" w:header="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luto Medium"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0283906"/>
      <w:docPartObj>
        <w:docPartGallery w:val="Page Numbers (Bottom of Page)"/>
        <w:docPartUnique/>
      </w:docPartObj>
    </w:sdtPr>
    <w:sdtEndPr>
      <w:rPr>
        <w:rFonts w:ascii="Pluto Medium" w:hAnsi="Pluto Medium"/>
        <w:sz w:val="18"/>
      </w:rPr>
    </w:sdtEndPr>
    <w:sdtContent>
      <w:p w:rsidR="000F011A" w:rsidRPr="00B04386" w:rsidP="00B04386">
        <w:pPr>
          <w:pStyle w:val="Footer"/>
          <w:jc w:val="right"/>
          <w:rPr>
            <w:rFonts w:ascii="Pluto Medium" w:hAnsi="Pluto Medium"/>
            <w:sz w:val="18"/>
          </w:rPr>
        </w:pPr>
        <w:r w:rsidRPr="00B04386">
          <w:rPr>
            <w:rFonts w:ascii="Pluto Medium" w:hAnsi="Pluto Medium"/>
            <w:sz w:val="18"/>
          </w:rPr>
          <w:fldChar w:fldCharType="begin"/>
        </w:r>
        <w:r w:rsidRPr="00B04386">
          <w:rPr>
            <w:rFonts w:ascii="Pluto Medium" w:hAnsi="Pluto Medium"/>
            <w:sz w:val="18"/>
          </w:rPr>
          <w:instrText>PAGE   \* MERGEFORMAT</w:instrText>
        </w:r>
        <w:r w:rsidRPr="00B04386">
          <w:rPr>
            <w:rFonts w:ascii="Pluto Medium" w:hAnsi="Pluto Medium"/>
            <w:sz w:val="18"/>
          </w:rPr>
          <w:fldChar w:fldCharType="separate"/>
        </w:r>
        <w:r>
          <w:rPr>
            <w:rFonts w:ascii="Pluto Medium" w:hAnsi="Pluto Medium"/>
            <w:noProof/>
            <w:sz w:val="18"/>
          </w:rPr>
          <w:t>14</w:t>
        </w:r>
        <w:r w:rsidRPr="00B04386">
          <w:rPr>
            <w:rFonts w:ascii="Pluto Medium" w:hAnsi="Pluto Medium"/>
            <w:sz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1A" w:rsidP="00B04386">
    <w:pPr>
      <w:pStyle w:val="Header"/>
      <w:ind w:left="-1417"/>
    </w:pPr>
    <w:r>
      <w:rPr>
        <w:noProof/>
        <w:lang w:eastAsia="hu-HU"/>
      </w:rPr>
      <w:drawing>
        <wp:anchor distT="0" distB="18034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0000" cy="874800"/>
          <wp:effectExtent l="0" t="0" r="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er+kszf_levelpapir_fejle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1A" w:rsidP="00B04386">
    <w:pPr>
      <w:pStyle w:val="Header"/>
      <w:ind w:left="-1417"/>
    </w:pPr>
    <w:r>
      <w:rPr>
        <w:noProof/>
        <w:lang w:eastAsia="hu-HU"/>
      </w:rPr>
      <w:drawing>
        <wp:anchor distT="0" distB="18034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0000" cy="874800"/>
          <wp:effectExtent l="0" t="0" r="0" b="0"/>
          <wp:wrapTopAndBottom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er+kszf_levelpapir_fejle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A1494"/>
    <w:multiLevelType w:val="hybridMultilevel"/>
    <w:tmpl w:val="F70C3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comments="1" w:formatting="1" w:inkAnnotations="0" w:insDel="1" w:markup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lfejChar"/>
    <w:uiPriority w:val="99"/>
    <w:unhideWhenUsed/>
    <w:rsid w:val="00C44386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rebuchet MS" w:eastAsia="Times New Roman" w:hAnsi="Trebuchet MS" w:cs="Arial"/>
      <w:sz w:val="20"/>
      <w:szCs w:val="20"/>
    </w:rPr>
  </w:style>
  <w:style w:type="character" w:customStyle="1" w:styleId="lfejChar">
    <w:name w:val="Élőfej Char"/>
    <w:basedOn w:val="DefaultParagraphFont"/>
    <w:link w:val="Header"/>
    <w:uiPriority w:val="99"/>
    <w:rsid w:val="00C44386"/>
    <w:rPr>
      <w:rFonts w:ascii="Trebuchet MS" w:eastAsia="Times New Roman" w:hAnsi="Trebuchet MS" w:cs="Arial"/>
      <w:sz w:val="20"/>
      <w:szCs w:val="20"/>
    </w:rPr>
  </w:style>
  <w:style w:type="paragraph" w:styleId="Footer">
    <w:name w:val="footer"/>
    <w:basedOn w:val="Normal"/>
    <w:link w:val="llbChar"/>
    <w:uiPriority w:val="99"/>
    <w:unhideWhenUsed/>
    <w:rsid w:val="00C44386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rebuchet MS" w:eastAsia="Times New Roman" w:hAnsi="Trebuchet MS" w:cs="Arial"/>
      <w:sz w:val="20"/>
      <w:szCs w:val="20"/>
    </w:rPr>
  </w:style>
  <w:style w:type="character" w:customStyle="1" w:styleId="llbChar">
    <w:name w:val="Élőláb Char"/>
    <w:basedOn w:val="DefaultParagraphFont"/>
    <w:link w:val="Footer"/>
    <w:uiPriority w:val="99"/>
    <w:rsid w:val="00C44386"/>
    <w:rPr>
      <w:rFonts w:ascii="Trebuchet MS" w:eastAsia="Times New Roman" w:hAnsi="Trebuchet M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